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B2" w:rsidRPr="006128F2" w:rsidRDefault="006128F2" w:rsidP="003E79B2">
      <w:pPr>
        <w:rPr>
          <w:rFonts w:ascii="Trebuchet MS" w:hAnsi="Trebuchet MS" w:cs="Times New Roman"/>
          <w:b/>
          <w:sz w:val="24"/>
          <w:szCs w:val="24"/>
        </w:rPr>
      </w:pPr>
      <w:proofErr w:type="spellStart"/>
      <w:proofErr w:type="gramStart"/>
      <w:r>
        <w:rPr>
          <w:rFonts w:ascii="Trebuchet MS" w:hAnsi="Trebuchet MS" w:cs="Times New Roman"/>
          <w:b/>
          <w:sz w:val="24"/>
          <w:szCs w:val="24"/>
        </w:rPr>
        <w:t>Agen</w:t>
      </w:r>
      <w:proofErr w:type="spellEnd"/>
      <w:r>
        <w:rPr>
          <w:rFonts w:ascii="Trebuchet MS" w:hAnsi="Trebuchet MS" w:cs="Times New Roman"/>
          <w:b/>
          <w:sz w:val="24"/>
          <w:szCs w:val="24"/>
          <w:lang w:val="ro-RO"/>
        </w:rPr>
        <w:t>ț</w:t>
      </w:r>
      <w:proofErr w:type="spellStart"/>
      <w:r w:rsidR="003E79B2" w:rsidRPr="006128F2">
        <w:rPr>
          <w:rFonts w:ascii="Trebuchet MS" w:hAnsi="Trebuchet MS" w:cs="Times New Roman"/>
          <w:b/>
          <w:sz w:val="24"/>
          <w:szCs w:val="24"/>
        </w:rPr>
        <w:t>ia</w:t>
      </w:r>
      <w:proofErr w:type="spellEnd"/>
      <w:r w:rsidR="003E79B2" w:rsidRPr="006128F2"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 w:cs="Times New Roman"/>
          <w:b/>
          <w:sz w:val="24"/>
          <w:szCs w:val="24"/>
        </w:rPr>
        <w:t>Națională</w:t>
      </w:r>
      <w:proofErr w:type="spellEnd"/>
      <w:r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 w:cs="Times New Roman"/>
          <w:b/>
          <w:sz w:val="24"/>
          <w:szCs w:val="24"/>
        </w:rPr>
        <w:t>pentru</w:t>
      </w:r>
      <w:proofErr w:type="spellEnd"/>
      <w:r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 w:cs="Times New Roman"/>
          <w:b/>
          <w:sz w:val="24"/>
          <w:szCs w:val="24"/>
        </w:rPr>
        <w:t>Locuințe</w:t>
      </w:r>
      <w:proofErr w:type="spellEnd"/>
      <w:r>
        <w:rPr>
          <w:rFonts w:ascii="Trebuchet MS" w:hAnsi="Trebuchet MS" w:cs="Times New Roman"/>
          <w:b/>
          <w:sz w:val="24"/>
          <w:szCs w:val="24"/>
        </w:rPr>
        <w:tab/>
      </w:r>
      <w:r>
        <w:rPr>
          <w:rFonts w:ascii="Trebuchet MS" w:hAnsi="Trebuchet MS" w:cs="Times New Roman"/>
          <w:b/>
          <w:sz w:val="24"/>
          <w:szCs w:val="24"/>
        </w:rPr>
        <w:tab/>
      </w:r>
      <w:r>
        <w:rPr>
          <w:rFonts w:ascii="Trebuchet MS" w:hAnsi="Trebuchet MS" w:cs="Times New Roman"/>
          <w:b/>
          <w:sz w:val="24"/>
          <w:szCs w:val="24"/>
        </w:rPr>
        <w:tab/>
      </w:r>
      <w:r>
        <w:rPr>
          <w:rFonts w:ascii="Trebuchet MS" w:hAnsi="Trebuchet MS" w:cs="Times New Roman"/>
          <w:b/>
          <w:sz w:val="24"/>
          <w:szCs w:val="24"/>
        </w:rPr>
        <w:tab/>
      </w:r>
      <w:r>
        <w:rPr>
          <w:rFonts w:ascii="Trebuchet MS" w:hAnsi="Trebuchet MS" w:cs="Times New Roman"/>
          <w:b/>
          <w:sz w:val="24"/>
          <w:szCs w:val="24"/>
        </w:rPr>
        <w:tab/>
        <w:t xml:space="preserve">       </w:t>
      </w:r>
      <w:proofErr w:type="spellStart"/>
      <w:r>
        <w:rPr>
          <w:rFonts w:ascii="Trebuchet MS" w:hAnsi="Trebuchet MS" w:cs="Times New Roman"/>
          <w:b/>
          <w:sz w:val="24"/>
          <w:szCs w:val="24"/>
        </w:rPr>
        <w:t>Anexa</w:t>
      </w:r>
      <w:proofErr w:type="spellEnd"/>
      <w:r>
        <w:rPr>
          <w:rFonts w:ascii="Trebuchet MS" w:hAnsi="Trebuchet MS" w:cs="Times New Roman"/>
          <w:b/>
          <w:sz w:val="24"/>
          <w:szCs w:val="24"/>
        </w:rPr>
        <w:t xml:space="preserve"> la </w:t>
      </w:r>
      <w:proofErr w:type="spellStart"/>
      <w:r>
        <w:rPr>
          <w:rFonts w:ascii="Trebuchet MS" w:hAnsi="Trebuchet MS" w:cs="Times New Roman"/>
          <w:b/>
          <w:sz w:val="24"/>
          <w:szCs w:val="24"/>
        </w:rPr>
        <w:t>Procesul</w:t>
      </w:r>
      <w:proofErr w:type="spellEnd"/>
      <w:r>
        <w:rPr>
          <w:rFonts w:ascii="Trebuchet MS" w:hAnsi="Trebuchet MS" w:cs="Times New Roman"/>
          <w:b/>
          <w:sz w:val="24"/>
          <w:szCs w:val="24"/>
        </w:rPr>
        <w:t xml:space="preserve"> v</w:t>
      </w:r>
      <w:r w:rsidR="003E79B2" w:rsidRPr="006128F2">
        <w:rPr>
          <w:rFonts w:ascii="Trebuchet MS" w:hAnsi="Trebuchet MS" w:cs="Times New Roman"/>
          <w:b/>
          <w:sz w:val="24"/>
          <w:szCs w:val="24"/>
        </w:rPr>
        <w:t>erbal nr.</w:t>
      </w:r>
      <w:proofErr w:type="gramEnd"/>
      <w:r w:rsidR="00845D38" w:rsidRPr="006128F2">
        <w:rPr>
          <w:rFonts w:ascii="Trebuchet MS" w:hAnsi="Trebuchet MS" w:cs="Times New Roman"/>
          <w:b/>
          <w:sz w:val="24"/>
          <w:szCs w:val="24"/>
        </w:rPr>
        <w:t xml:space="preserve"> 20698/26.10.2016</w:t>
      </w:r>
    </w:p>
    <w:p w:rsidR="003E79B2" w:rsidRPr="006128F2" w:rsidRDefault="003E79B2" w:rsidP="003E79B2">
      <w:pPr>
        <w:rPr>
          <w:rFonts w:ascii="Trebuchet MS" w:hAnsi="Trebuchet MS"/>
          <w:sz w:val="24"/>
          <w:szCs w:val="24"/>
        </w:rPr>
      </w:pPr>
    </w:p>
    <w:tbl>
      <w:tblPr>
        <w:tblW w:w="129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30"/>
        <w:gridCol w:w="3722"/>
        <w:gridCol w:w="4308"/>
      </w:tblGrid>
      <w:tr w:rsidR="003E79B2" w:rsidRPr="006128F2" w:rsidTr="003E79B2">
        <w:trPr>
          <w:trHeight w:val="570"/>
        </w:trPr>
        <w:tc>
          <w:tcPr>
            <w:tcW w:w="1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6D" w:rsidRPr="006128F2" w:rsidRDefault="006128F2" w:rsidP="00EA166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Rezultate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examen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promovare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î</w:t>
            </w:r>
            <w:r w:rsidR="003E79B2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 w:rsidR="003E79B2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grad </w:t>
            </w:r>
            <w:proofErr w:type="spellStart"/>
            <w:r w:rsidR="003E79B2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imediat</w:t>
            </w:r>
            <w:proofErr w:type="spellEnd"/>
            <w:r w:rsidR="003E79B2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superior </w:t>
            </w:r>
          </w:p>
          <w:p w:rsidR="003E79B2" w:rsidRPr="006128F2" w:rsidRDefault="00EA166D" w:rsidP="00845D3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Serviciul</w:t>
            </w:r>
            <w:proofErr w:type="spellEnd"/>
            <w:r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D38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Contencios</w:t>
            </w:r>
            <w:proofErr w:type="spellEnd"/>
            <w:r w:rsid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Direcț</w:t>
            </w:r>
            <w:r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ia</w:t>
            </w:r>
            <w:proofErr w:type="spellEnd"/>
            <w:r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Juridică</w:t>
            </w:r>
            <w:proofErr w:type="spellEnd"/>
            <w:r w:rsid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ș</w:t>
            </w:r>
            <w:r w:rsidR="00845D38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="00845D38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D38" w:rsidRPr="006128F2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Contencios</w:t>
            </w:r>
            <w:proofErr w:type="spellEnd"/>
          </w:p>
        </w:tc>
      </w:tr>
      <w:tr w:rsidR="003E79B2" w:rsidRPr="006128F2" w:rsidTr="003E79B2">
        <w:trPr>
          <w:gridAfter w:val="1"/>
          <w:wAfter w:w="4308" w:type="dxa"/>
          <w:trHeight w:val="540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9B2" w:rsidRPr="006128F2" w:rsidRDefault="003E79B2" w:rsidP="00B20ED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9B2" w:rsidRPr="006128F2" w:rsidRDefault="003E79B2" w:rsidP="003E79B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E79B2" w:rsidRPr="006128F2" w:rsidRDefault="003E79B2" w:rsidP="003E79B2">
      <w:pPr>
        <w:rPr>
          <w:rFonts w:ascii="Trebuchet MS" w:hAnsi="Trebuchet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870"/>
        <w:gridCol w:w="3870"/>
        <w:gridCol w:w="1864"/>
        <w:gridCol w:w="2654"/>
      </w:tblGrid>
      <w:tr w:rsidR="003E79B2" w:rsidRPr="006128F2" w:rsidTr="006128F2">
        <w:tc>
          <w:tcPr>
            <w:tcW w:w="1008" w:type="dxa"/>
          </w:tcPr>
          <w:p w:rsidR="003E79B2" w:rsidRPr="006128F2" w:rsidRDefault="003E79B2" w:rsidP="003E79B2">
            <w:pPr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128F2" w:rsidRDefault="006128F2" w:rsidP="006128F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>
              <w:rPr>
                <w:rFonts w:ascii="Trebuchet MS" w:hAnsi="Trebuchet MS" w:cs="Times New Roman"/>
                <w:b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ascii="Trebuchet MS" w:hAnsi="Trebuchet MS" w:cs="Times New Roman"/>
                <w:b/>
                <w:sz w:val="24"/>
                <w:szCs w:val="24"/>
              </w:rPr>
              <w:t>c</w:t>
            </w:r>
            <w:r w:rsidR="003E79B2" w:rsidRPr="006128F2">
              <w:rPr>
                <w:rFonts w:ascii="Trebuchet MS" w:hAnsi="Trebuchet MS" w:cs="Times New Roman"/>
                <w:b/>
                <w:sz w:val="24"/>
                <w:szCs w:val="24"/>
              </w:rPr>
              <w:t>rt</w:t>
            </w:r>
            <w:proofErr w:type="spellEnd"/>
            <w:r w:rsidR="003E79B2" w:rsidRPr="006128F2">
              <w:rPr>
                <w:rFonts w:ascii="Trebuchet MS" w:hAnsi="Trebuchet M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70" w:type="dxa"/>
          </w:tcPr>
          <w:p w:rsidR="003E79B2" w:rsidRPr="006128F2" w:rsidRDefault="003E79B2" w:rsidP="003E79B2">
            <w:pPr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128F2" w:rsidRDefault="006128F2" w:rsidP="006128F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imes New Roman"/>
                <w:b/>
                <w:sz w:val="24"/>
                <w:szCs w:val="24"/>
              </w:rPr>
              <w:t>Numele</w:t>
            </w:r>
            <w:proofErr w:type="spellEnd"/>
            <w:r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 w:cs="Times New Roman"/>
                <w:b/>
                <w:sz w:val="24"/>
                <w:szCs w:val="24"/>
              </w:rPr>
              <w:t>și</w:t>
            </w:r>
            <w:proofErr w:type="spellEnd"/>
            <w:r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 w:cs="Times New Roman"/>
                <w:b/>
                <w:sz w:val="24"/>
                <w:szCs w:val="24"/>
              </w:rPr>
              <w:t>p</w:t>
            </w:r>
            <w:r w:rsidR="003E79B2" w:rsidRPr="006128F2">
              <w:rPr>
                <w:rFonts w:ascii="Trebuchet MS" w:hAnsi="Trebuchet MS" w:cs="Times New Roman"/>
                <w:b/>
                <w:sz w:val="24"/>
                <w:szCs w:val="24"/>
              </w:rPr>
              <w:t>renumele</w:t>
            </w:r>
            <w:proofErr w:type="spellEnd"/>
            <w:r w:rsidR="003E79B2" w:rsidRP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E79B2" w:rsidRPr="006128F2">
              <w:rPr>
                <w:rFonts w:ascii="Trebuchet MS" w:hAnsi="Trebuchet MS" w:cs="Times New Roman"/>
                <w:b/>
                <w:sz w:val="24"/>
                <w:szCs w:val="24"/>
              </w:rPr>
              <w:t>candidatului</w:t>
            </w:r>
            <w:proofErr w:type="spellEnd"/>
          </w:p>
          <w:p w:rsidR="003E79B2" w:rsidRPr="006128F2" w:rsidRDefault="003E79B2" w:rsidP="003E79B2">
            <w:pPr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</w:tc>
        <w:tc>
          <w:tcPr>
            <w:tcW w:w="3870" w:type="dxa"/>
            <w:vAlign w:val="center"/>
          </w:tcPr>
          <w:p w:rsidR="003E79B2" w:rsidRPr="006128F2" w:rsidRDefault="003E79B2" w:rsidP="006128F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128F2" w:rsidRDefault="003E79B2" w:rsidP="006128F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Postul</w:t>
            </w:r>
            <w:proofErr w:type="spellEnd"/>
            <w:r w:rsid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128F2">
              <w:rPr>
                <w:rFonts w:ascii="Trebuchet MS" w:hAnsi="Trebuchet MS" w:cs="Times New Roman"/>
                <w:b/>
                <w:sz w:val="24"/>
                <w:szCs w:val="24"/>
              </w:rPr>
              <w:t>pentru</w:t>
            </w:r>
            <w:proofErr w:type="spellEnd"/>
            <w:r w:rsid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care </w:t>
            </w:r>
            <w:proofErr w:type="spellStart"/>
            <w:r w:rsidR="006128F2">
              <w:rPr>
                <w:rFonts w:ascii="Trebuchet MS" w:hAnsi="Trebuchet MS" w:cs="Times New Roman"/>
                <w:b/>
                <w:sz w:val="24"/>
                <w:szCs w:val="24"/>
              </w:rPr>
              <w:t>candidează</w:t>
            </w:r>
            <w:proofErr w:type="spellEnd"/>
          </w:p>
        </w:tc>
        <w:tc>
          <w:tcPr>
            <w:tcW w:w="1864" w:type="dxa"/>
            <w:vAlign w:val="center"/>
          </w:tcPr>
          <w:p w:rsidR="003E79B2" w:rsidRPr="006128F2" w:rsidRDefault="003E79B2" w:rsidP="006128F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128F2" w:rsidRDefault="003E79B2" w:rsidP="006128F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Punctaj</w:t>
            </w:r>
            <w:proofErr w:type="spellEnd"/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total</w:t>
            </w:r>
          </w:p>
        </w:tc>
        <w:tc>
          <w:tcPr>
            <w:tcW w:w="2654" w:type="dxa"/>
          </w:tcPr>
          <w:p w:rsidR="003E79B2" w:rsidRPr="006128F2" w:rsidRDefault="003E79B2" w:rsidP="003E79B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128F2" w:rsidRDefault="003E79B2" w:rsidP="003E79B2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Rezultate</w:t>
            </w:r>
            <w:proofErr w:type="spellEnd"/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(ADMIS/RESPINS)</w:t>
            </w:r>
          </w:p>
        </w:tc>
      </w:tr>
      <w:tr w:rsidR="005D1376" w:rsidRPr="006128F2" w:rsidTr="006128F2">
        <w:trPr>
          <w:trHeight w:val="656"/>
        </w:trPr>
        <w:tc>
          <w:tcPr>
            <w:tcW w:w="1008" w:type="dxa"/>
            <w:vAlign w:val="center"/>
          </w:tcPr>
          <w:p w:rsidR="005D1376" w:rsidRPr="006128F2" w:rsidRDefault="00EA166D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70" w:type="dxa"/>
            <w:vAlign w:val="center"/>
          </w:tcPr>
          <w:p w:rsidR="005D1376" w:rsidRPr="006128F2" w:rsidRDefault="006128F2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>
              <w:rPr>
                <w:rFonts w:ascii="Trebuchet MS" w:hAnsi="Trebuchet MS" w:cs="Times New Roman"/>
                <w:b/>
                <w:sz w:val="24"/>
                <w:szCs w:val="24"/>
              </w:rPr>
              <w:t>PASCU AURELIA ANIȘ</w:t>
            </w:r>
            <w:r w:rsidR="00845D38" w:rsidRPr="006128F2">
              <w:rPr>
                <w:rFonts w:ascii="Trebuchet MS" w:hAnsi="Trebuchet MS" w:cs="Times New Roman"/>
                <w:b/>
                <w:sz w:val="24"/>
                <w:szCs w:val="24"/>
              </w:rPr>
              <w:t>OARA</w:t>
            </w:r>
          </w:p>
        </w:tc>
        <w:tc>
          <w:tcPr>
            <w:tcW w:w="3870" w:type="dxa"/>
            <w:vAlign w:val="center"/>
          </w:tcPr>
          <w:p w:rsidR="00EA166D" w:rsidRPr="006128F2" w:rsidRDefault="00EA166D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CONSILIER </w:t>
            </w:r>
            <w:r w:rsidR="00845D38" w:rsidRP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JURIDIC </w:t>
            </w: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GRAD I</w:t>
            </w:r>
            <w:r w:rsidR="00845D38" w:rsidRPr="006128F2">
              <w:rPr>
                <w:rFonts w:ascii="Trebuchet MS" w:hAnsi="Trebuchet MS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864" w:type="dxa"/>
            <w:vAlign w:val="center"/>
          </w:tcPr>
          <w:p w:rsidR="005D1376" w:rsidRPr="006128F2" w:rsidRDefault="00845D38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654" w:type="dxa"/>
            <w:vAlign w:val="center"/>
          </w:tcPr>
          <w:p w:rsidR="005D1376" w:rsidRPr="006128F2" w:rsidRDefault="003D7148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ADMIS</w:t>
            </w:r>
          </w:p>
        </w:tc>
      </w:tr>
      <w:tr w:rsidR="005D1376" w:rsidRPr="006128F2" w:rsidTr="006128F2">
        <w:trPr>
          <w:trHeight w:val="746"/>
        </w:trPr>
        <w:tc>
          <w:tcPr>
            <w:tcW w:w="1008" w:type="dxa"/>
            <w:vAlign w:val="center"/>
          </w:tcPr>
          <w:p w:rsidR="005D1376" w:rsidRPr="006128F2" w:rsidRDefault="00EA166D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70" w:type="dxa"/>
            <w:vAlign w:val="center"/>
          </w:tcPr>
          <w:p w:rsidR="005D1376" w:rsidRPr="006128F2" w:rsidRDefault="006128F2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>
              <w:rPr>
                <w:rFonts w:ascii="Trebuchet MS" w:hAnsi="Trebuchet MS" w:cs="Times New Roman"/>
                <w:b/>
                <w:sz w:val="24"/>
                <w:szCs w:val="24"/>
              </w:rPr>
              <w:t>GOANȚĂ</w:t>
            </w:r>
            <w:r w:rsidR="00845D38" w:rsidRPr="006128F2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IRINA ELENA</w:t>
            </w:r>
          </w:p>
        </w:tc>
        <w:tc>
          <w:tcPr>
            <w:tcW w:w="3870" w:type="dxa"/>
            <w:vAlign w:val="center"/>
          </w:tcPr>
          <w:p w:rsidR="00EA166D" w:rsidRPr="006128F2" w:rsidRDefault="00EA166D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CONSILIER GRAD I</w:t>
            </w:r>
          </w:p>
        </w:tc>
        <w:tc>
          <w:tcPr>
            <w:tcW w:w="1864" w:type="dxa"/>
            <w:vAlign w:val="center"/>
          </w:tcPr>
          <w:p w:rsidR="005D1376" w:rsidRPr="006128F2" w:rsidRDefault="00845D38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654" w:type="dxa"/>
            <w:vAlign w:val="center"/>
          </w:tcPr>
          <w:p w:rsidR="005D1376" w:rsidRPr="006128F2" w:rsidRDefault="003D7148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128F2">
              <w:rPr>
                <w:rFonts w:ascii="Trebuchet MS" w:hAnsi="Trebuchet MS" w:cs="Times New Roman"/>
                <w:b/>
                <w:sz w:val="24"/>
                <w:szCs w:val="24"/>
              </w:rPr>
              <w:t>ADMIS</w:t>
            </w:r>
          </w:p>
        </w:tc>
      </w:tr>
    </w:tbl>
    <w:p w:rsidR="003E79B2" w:rsidRPr="006128F2" w:rsidRDefault="003E79B2" w:rsidP="003E79B2">
      <w:pPr>
        <w:rPr>
          <w:rFonts w:ascii="Trebuchet MS" w:hAnsi="Trebuchet MS"/>
          <w:sz w:val="24"/>
          <w:szCs w:val="24"/>
        </w:rPr>
      </w:pPr>
    </w:p>
    <w:p w:rsidR="004773FA" w:rsidRPr="006128F2" w:rsidRDefault="004773FA" w:rsidP="004773FA">
      <w:pPr>
        <w:pStyle w:val="Footer"/>
        <w:jc w:val="center"/>
        <w:rPr>
          <w:rFonts w:ascii="Trebuchet MS" w:hAnsi="Trebuchet MS"/>
        </w:rPr>
      </w:pPr>
      <w:r w:rsidRPr="006128F2">
        <w:rPr>
          <w:rFonts w:ascii="Trebuchet MS" w:eastAsia="Times New Roman" w:hAnsi="Trebuchet MS" w:cs="Times New Roman"/>
          <w:b/>
          <w:bCs/>
        </w:rPr>
        <w:t xml:space="preserve">Se pot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depune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contestaţii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în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termen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de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cel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mult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1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zi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lucratoare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de la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afişarea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rezultatelor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la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examen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, la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sediul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Agenţiei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Naţionale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pentru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Locuinţe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, sub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sancţiunea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decăderii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din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acest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drept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(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respectiv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data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de</w:t>
      </w:r>
      <w:proofErr w:type="spellEnd"/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r w:rsidR="00EA166D" w:rsidRPr="006128F2">
        <w:rPr>
          <w:rFonts w:ascii="Trebuchet MS" w:eastAsia="Times New Roman" w:hAnsi="Trebuchet MS" w:cs="Times New Roman"/>
          <w:b/>
          <w:bCs/>
        </w:rPr>
        <w:t>2</w:t>
      </w:r>
      <w:r w:rsidR="00845D38" w:rsidRPr="006128F2">
        <w:rPr>
          <w:rFonts w:ascii="Trebuchet MS" w:eastAsia="Times New Roman" w:hAnsi="Trebuchet MS" w:cs="Times New Roman"/>
          <w:b/>
          <w:bCs/>
        </w:rPr>
        <w:t>7</w:t>
      </w:r>
      <w:r w:rsidRPr="006128F2">
        <w:rPr>
          <w:rFonts w:ascii="Trebuchet MS" w:eastAsia="Times New Roman" w:hAnsi="Trebuchet MS" w:cs="Times New Roman"/>
          <w:b/>
          <w:bCs/>
        </w:rPr>
        <w:t>.</w:t>
      </w:r>
      <w:r w:rsidR="00EA166D" w:rsidRPr="006128F2">
        <w:rPr>
          <w:rFonts w:ascii="Trebuchet MS" w:eastAsia="Times New Roman" w:hAnsi="Trebuchet MS" w:cs="Times New Roman"/>
          <w:b/>
          <w:bCs/>
        </w:rPr>
        <w:t>10</w:t>
      </w:r>
      <w:r w:rsidRPr="006128F2">
        <w:rPr>
          <w:rFonts w:ascii="Trebuchet MS" w:eastAsia="Times New Roman" w:hAnsi="Trebuchet MS" w:cs="Times New Roman"/>
          <w:b/>
          <w:bCs/>
        </w:rPr>
        <w:t>.201</w:t>
      </w:r>
      <w:r w:rsidR="00845D38" w:rsidRPr="006128F2">
        <w:rPr>
          <w:rFonts w:ascii="Trebuchet MS" w:eastAsia="Times New Roman" w:hAnsi="Trebuchet MS" w:cs="Times New Roman"/>
          <w:b/>
          <w:bCs/>
        </w:rPr>
        <w:t>6</w:t>
      </w:r>
      <w:r w:rsidR="006128F2">
        <w:rPr>
          <w:rFonts w:ascii="Trebuchet MS" w:eastAsia="Times New Roman" w:hAnsi="Trebuchet MS" w:cs="Times New Roman"/>
          <w:b/>
          <w:bCs/>
        </w:rPr>
        <w:t>,</w:t>
      </w:r>
      <w:r w:rsidRPr="006128F2">
        <w:rPr>
          <w:rFonts w:ascii="Trebuchet MS" w:eastAsia="Times New Roman" w:hAnsi="Trebuchet MS" w:cs="Times New Roman"/>
          <w:b/>
          <w:bCs/>
        </w:rPr>
        <w:t xml:space="preserve"> </w:t>
      </w:r>
      <w:proofErr w:type="spellStart"/>
      <w:r w:rsidRPr="006128F2">
        <w:rPr>
          <w:rFonts w:ascii="Trebuchet MS" w:eastAsia="Times New Roman" w:hAnsi="Trebuchet MS" w:cs="Times New Roman"/>
          <w:b/>
          <w:bCs/>
        </w:rPr>
        <w:t>ora</w:t>
      </w:r>
      <w:proofErr w:type="spellEnd"/>
      <w:r w:rsidR="003D7148" w:rsidRPr="006128F2">
        <w:rPr>
          <w:rFonts w:ascii="Trebuchet MS" w:eastAsia="Times New Roman" w:hAnsi="Trebuchet MS" w:cs="Times New Roman"/>
          <w:b/>
          <w:bCs/>
        </w:rPr>
        <w:t xml:space="preserve"> </w:t>
      </w:r>
      <w:r w:rsidRPr="006128F2">
        <w:rPr>
          <w:rFonts w:ascii="Trebuchet MS" w:eastAsia="Times New Roman" w:hAnsi="Trebuchet MS" w:cs="Times New Roman"/>
          <w:b/>
          <w:bCs/>
        </w:rPr>
        <w:t>1</w:t>
      </w:r>
      <w:r w:rsidR="00845D38" w:rsidRPr="006128F2">
        <w:rPr>
          <w:rFonts w:ascii="Trebuchet MS" w:eastAsia="Times New Roman" w:hAnsi="Trebuchet MS" w:cs="Times New Roman"/>
          <w:b/>
          <w:bCs/>
        </w:rPr>
        <w:t>3</w:t>
      </w:r>
      <w:r w:rsidRPr="006128F2">
        <w:rPr>
          <w:rFonts w:ascii="Trebuchet MS" w:eastAsia="Times New Roman" w:hAnsi="Trebuchet MS" w:cs="Times New Roman"/>
          <w:b/>
          <w:bCs/>
        </w:rPr>
        <w:t>.</w:t>
      </w:r>
      <w:r w:rsidR="00973614" w:rsidRPr="006128F2">
        <w:rPr>
          <w:rFonts w:ascii="Trebuchet MS" w:eastAsia="Times New Roman" w:hAnsi="Trebuchet MS" w:cs="Times New Roman"/>
          <w:b/>
          <w:bCs/>
        </w:rPr>
        <w:t>0</w:t>
      </w:r>
      <w:r w:rsidRPr="006128F2">
        <w:rPr>
          <w:rFonts w:ascii="Trebuchet MS" w:eastAsia="Times New Roman" w:hAnsi="Trebuchet MS" w:cs="Times New Roman"/>
          <w:b/>
          <w:bCs/>
        </w:rPr>
        <w:t>0).</w:t>
      </w:r>
    </w:p>
    <w:p w:rsidR="004773FA" w:rsidRPr="006128F2" w:rsidRDefault="004773FA" w:rsidP="003E79B2"/>
    <w:p w:rsidR="006128F2" w:rsidRDefault="006128F2" w:rsidP="003E79B2"/>
    <w:p w:rsidR="006128F2" w:rsidRDefault="006128F2" w:rsidP="003E79B2">
      <w:bookmarkStart w:id="0" w:name="_GoBack"/>
      <w:bookmarkEnd w:id="0"/>
    </w:p>
    <w:p w:rsidR="006128F2" w:rsidRDefault="006128F2" w:rsidP="006128F2">
      <w:pPr>
        <w:spacing w:line="200" w:lineRule="atLeast"/>
        <w:jc w:val="both"/>
      </w:pPr>
      <w:r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>
        <w:rPr>
          <w:rFonts w:ascii="Trebuchet MS" w:hAnsi="Trebuchet MS" w:cs="Trebuchet MS"/>
          <w:b/>
          <w:bCs/>
          <w:color w:val="000000"/>
        </w:rPr>
        <w:t>: 26</w:t>
      </w:r>
      <w:r>
        <w:rPr>
          <w:rFonts w:ascii="Trebuchet MS" w:hAnsi="Trebuchet MS" w:cs="Trebuchet MS"/>
          <w:b/>
          <w:bCs/>
          <w:color w:val="000000"/>
        </w:rPr>
        <w:t xml:space="preserve">.10.2016 </w:t>
      </w:r>
    </w:p>
    <w:p w:rsidR="006128F2" w:rsidRDefault="006128F2" w:rsidP="003E79B2"/>
    <w:sectPr w:rsidR="006128F2" w:rsidSect="003E79B2">
      <w:pgSz w:w="15840" w:h="12240" w:orient="landscape"/>
      <w:pgMar w:top="1440" w:right="1350" w:bottom="21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8F" w:rsidRDefault="00B5318F" w:rsidP="003E79B2">
      <w:pPr>
        <w:spacing w:after="0" w:line="240" w:lineRule="auto"/>
      </w:pPr>
      <w:r>
        <w:separator/>
      </w:r>
    </w:p>
  </w:endnote>
  <w:endnote w:type="continuationSeparator" w:id="0">
    <w:p w:rsidR="00B5318F" w:rsidRDefault="00B5318F" w:rsidP="003E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8F" w:rsidRDefault="00B5318F" w:rsidP="003E79B2">
      <w:pPr>
        <w:spacing w:after="0" w:line="240" w:lineRule="auto"/>
      </w:pPr>
      <w:r>
        <w:separator/>
      </w:r>
    </w:p>
  </w:footnote>
  <w:footnote w:type="continuationSeparator" w:id="0">
    <w:p w:rsidR="00B5318F" w:rsidRDefault="00B5318F" w:rsidP="003E79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9B2"/>
    <w:rsid w:val="00020AAC"/>
    <w:rsid w:val="001501B6"/>
    <w:rsid w:val="001551C6"/>
    <w:rsid w:val="001E28C9"/>
    <w:rsid w:val="00281274"/>
    <w:rsid w:val="002B0024"/>
    <w:rsid w:val="00356DD1"/>
    <w:rsid w:val="00372955"/>
    <w:rsid w:val="0039764B"/>
    <w:rsid w:val="003D7148"/>
    <w:rsid w:val="003E79B2"/>
    <w:rsid w:val="004113CE"/>
    <w:rsid w:val="004773FA"/>
    <w:rsid w:val="005D1376"/>
    <w:rsid w:val="00601105"/>
    <w:rsid w:val="006128F2"/>
    <w:rsid w:val="00845D38"/>
    <w:rsid w:val="00973614"/>
    <w:rsid w:val="00B12B83"/>
    <w:rsid w:val="00B322F8"/>
    <w:rsid w:val="00B5318F"/>
    <w:rsid w:val="00D84B8A"/>
    <w:rsid w:val="00DA195E"/>
    <w:rsid w:val="00E34316"/>
    <w:rsid w:val="00E57F07"/>
    <w:rsid w:val="00E90174"/>
    <w:rsid w:val="00EA166D"/>
    <w:rsid w:val="00F078BF"/>
    <w:rsid w:val="00F1548B"/>
    <w:rsid w:val="00F7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7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79B2"/>
  </w:style>
  <w:style w:type="paragraph" w:styleId="Footer">
    <w:name w:val="footer"/>
    <w:basedOn w:val="Normal"/>
    <w:link w:val="FooterChar"/>
    <w:uiPriority w:val="99"/>
    <w:semiHidden/>
    <w:unhideWhenUsed/>
    <w:rsid w:val="003E7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79B2"/>
  </w:style>
  <w:style w:type="paragraph" w:styleId="ListParagraph">
    <w:name w:val="List Paragraph"/>
    <w:basedOn w:val="Normal"/>
    <w:uiPriority w:val="34"/>
    <w:qFormat/>
    <w:rsid w:val="003E79B2"/>
    <w:pPr>
      <w:ind w:left="720"/>
      <w:contextualSpacing/>
    </w:pPr>
  </w:style>
  <w:style w:type="table" w:styleId="TableGrid">
    <w:name w:val="Table Grid"/>
    <w:basedOn w:val="TableNormal"/>
    <w:uiPriority w:val="59"/>
    <w:rsid w:val="003E79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103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8</cp:revision>
  <dcterms:created xsi:type="dcterms:W3CDTF">2015-07-15T11:45:00Z</dcterms:created>
  <dcterms:modified xsi:type="dcterms:W3CDTF">2016-10-26T13:07:00Z</dcterms:modified>
</cp:coreProperties>
</file>